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F62F63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2D2F29" w:rsidRPr="00283226" w:rsidRDefault="002D2F29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D2F29" w:rsidRPr="00283226" w:rsidRDefault="002D2F29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Антоновка</w:t>
                  </w:r>
                </w:p>
                <w:p w:rsidR="002D2F29" w:rsidRPr="00283226" w:rsidRDefault="002D2F29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2D2F29" w:rsidRPr="00283226" w:rsidRDefault="002D2F29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2D2F29" w:rsidRPr="00283226" w:rsidRDefault="002D2F29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D2F29" w:rsidRPr="00283226" w:rsidRDefault="002D2F29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2D2F29" w:rsidRPr="00283226" w:rsidRDefault="002D2F29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2D2F29" w:rsidRDefault="002D2F29" w:rsidP="007C335A"/>
                <w:p w:rsidR="002D2F29" w:rsidRDefault="002D2F29" w:rsidP="007C335A"/>
                <w:p w:rsidR="002D2F29" w:rsidRPr="00283226" w:rsidRDefault="002D2F29" w:rsidP="007C335A"/>
              </w:txbxContent>
            </v:textbox>
          </v:rect>
        </w:pic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2D2F29">
        <w:rPr>
          <w:b/>
          <w:sz w:val="28"/>
          <w:szCs w:val="28"/>
        </w:rPr>
        <w:t>Антоновка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2D2F29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2D2F29">
        <w:rPr>
          <w:sz w:val="28"/>
          <w:szCs w:val="28"/>
        </w:rPr>
        <w:t xml:space="preserve">Антоновка </w:t>
      </w:r>
      <w:r w:rsidRPr="00283226">
        <w:rPr>
          <w:sz w:val="28"/>
          <w:szCs w:val="28"/>
        </w:rPr>
        <w:t xml:space="preserve">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2D2F29">
        <w:rPr>
          <w:sz w:val="28"/>
          <w:szCs w:val="28"/>
        </w:rPr>
        <w:t>Антоновка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2D2F29" w:rsidRPr="002D2F29">
        <w:rPr>
          <w:rFonts w:ascii="Times New Roman" w:hAnsi="Times New Roman"/>
          <w:sz w:val="28"/>
          <w:szCs w:val="28"/>
        </w:rPr>
        <w:t>Антоновка</w:t>
      </w:r>
      <w:r w:rsidR="00C0325E" w:rsidRPr="002D2F29">
        <w:rPr>
          <w:rFonts w:ascii="Times New Roman" w:hAnsi="Times New Roman"/>
          <w:sz w:val="28"/>
          <w:szCs w:val="28"/>
        </w:rPr>
        <w:t xml:space="preserve"> </w:t>
      </w:r>
      <w:r w:rsidR="00C0325E"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245147">
        <w:rPr>
          <w:rFonts w:ascii="Times New Roman" w:hAnsi="Times New Roman"/>
          <w:sz w:val="28"/>
          <w:szCs w:val="28"/>
        </w:rPr>
        <w:t xml:space="preserve"> 8 от 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2D2F29" w:rsidRPr="002D2F29">
        <w:rPr>
          <w:rFonts w:ascii="Times New Roman" w:hAnsi="Times New Roman"/>
          <w:sz w:val="28"/>
          <w:szCs w:val="28"/>
        </w:rPr>
        <w:t>Антоновка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2D2F29" w:rsidRPr="002D2F29">
        <w:rPr>
          <w:rFonts w:ascii="Times New Roman" w:hAnsi="Times New Roman"/>
          <w:sz w:val="28"/>
          <w:szCs w:val="28"/>
        </w:rPr>
        <w:t>Антоновка</w:t>
      </w:r>
      <w:r w:rsidR="002D2F29" w:rsidRPr="00C0325E">
        <w:rPr>
          <w:rFonts w:ascii="Times New Roman" w:hAnsi="Times New Roman"/>
          <w:sz w:val="28"/>
          <w:szCs w:val="28"/>
        </w:rPr>
        <w:t xml:space="preserve">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245147">
        <w:rPr>
          <w:rFonts w:ascii="Times New Roman" w:hAnsi="Times New Roman"/>
          <w:sz w:val="28"/>
          <w:szCs w:val="28"/>
        </w:rPr>
        <w:t xml:space="preserve"> 32 от 11.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2D2F29" w:rsidRPr="002D2F29">
        <w:rPr>
          <w:rFonts w:ascii="Times New Roman" w:hAnsi="Times New Roman"/>
          <w:sz w:val="28"/>
          <w:szCs w:val="28"/>
        </w:rPr>
        <w:t>Антоновка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от  28.03.2016 г. №8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предусмотренных законодательством Российской Федерации)» администрацией сельского поселения </w:t>
      </w:r>
      <w:r w:rsidR="002D2F29" w:rsidRPr="002D2F29">
        <w:rPr>
          <w:rFonts w:ascii="Times New Roman" w:hAnsi="Times New Roman"/>
          <w:sz w:val="28"/>
          <w:szCs w:val="28"/>
        </w:rPr>
        <w:t>Антоновка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2D2F29" w:rsidRPr="002D2F29">
        <w:rPr>
          <w:rFonts w:ascii="Times New Roman" w:hAnsi="Times New Roman"/>
          <w:sz w:val="28"/>
          <w:szCs w:val="28"/>
        </w:rPr>
        <w:t>Антоновка</w:t>
      </w:r>
      <w:r w:rsidRPr="002D2F29">
        <w:rPr>
          <w:rFonts w:ascii="Times New Roman" w:hAnsi="Times New Roman"/>
          <w:sz w:val="28"/>
          <w:szCs w:val="28"/>
        </w:rPr>
        <w:t xml:space="preserve">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BB207A">
        <w:rPr>
          <w:rFonts w:ascii="Times New Roman" w:hAnsi="Times New Roman"/>
          <w:sz w:val="28"/>
          <w:szCs w:val="28"/>
        </w:rPr>
        <w:t>36 от 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сельского  поселения </w:t>
      </w:r>
      <w:r w:rsidR="002D2F29" w:rsidRPr="002D2F29">
        <w:rPr>
          <w:rFonts w:ascii="Times New Roman" w:hAnsi="Times New Roman"/>
          <w:sz w:val="28"/>
          <w:szCs w:val="28"/>
        </w:rPr>
        <w:t>Антоновка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от  </w:t>
      </w:r>
      <w:r w:rsidR="00BB207A">
        <w:rPr>
          <w:rFonts w:ascii="Times New Roman" w:hAnsi="Times New Roman"/>
          <w:sz w:val="28"/>
          <w:szCs w:val="28"/>
        </w:rPr>
        <w:t>28.03.2016 г. № 8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</w:t>
      </w:r>
      <w:r w:rsidR="002D2F29">
        <w:rPr>
          <w:rFonts w:ascii="Times New Roman" w:hAnsi="Times New Roman"/>
          <w:sz w:val="28"/>
          <w:szCs w:val="28"/>
        </w:rPr>
        <w:t xml:space="preserve"> </w:t>
      </w:r>
      <w:r w:rsidR="002D2F29" w:rsidRPr="002D2F29">
        <w:rPr>
          <w:rFonts w:ascii="Times New Roman" w:hAnsi="Times New Roman"/>
          <w:sz w:val="28"/>
          <w:szCs w:val="28"/>
        </w:rPr>
        <w:t>Антоновка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460DAB" w:rsidRPr="00460DAB" w:rsidRDefault="00460DAB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bookmarkStart w:id="0" w:name="_GoBack"/>
      <w:r w:rsidRPr="00460DAB">
        <w:rPr>
          <w:sz w:val="28"/>
          <w:szCs w:val="28"/>
        </w:rPr>
        <w:t xml:space="preserve">Настоящее постановление вступает в силу </w:t>
      </w:r>
      <w:r w:rsidR="00CF16C7">
        <w:rPr>
          <w:sz w:val="28"/>
          <w:szCs w:val="28"/>
        </w:rPr>
        <w:t>со дня его официального опубликования</w:t>
      </w:r>
      <w:r w:rsidRPr="00460DAB">
        <w:rPr>
          <w:sz w:val="28"/>
          <w:szCs w:val="28"/>
        </w:rPr>
        <w:t>.</w:t>
      </w:r>
    </w:p>
    <w:bookmarkEnd w:id="0"/>
    <w:p w:rsidR="00460DAB" w:rsidRPr="00460DAB" w:rsidRDefault="00460DAB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2D2F29">
        <w:rPr>
          <w:sz w:val="28"/>
          <w:szCs w:val="28"/>
        </w:rPr>
        <w:t>Антоновка</w:t>
      </w:r>
    </w:p>
    <w:p w:rsidR="007C335A" w:rsidRPr="00245147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 w:rsidR="00245147">
        <w:rPr>
          <w:sz w:val="28"/>
          <w:szCs w:val="28"/>
        </w:rPr>
        <w:t>К.Е.Долгаев</w:t>
      </w: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2D2F29" w:rsidRDefault="002D2F29" w:rsidP="000F5AE0">
      <w:pPr>
        <w:jc w:val="right"/>
        <w:outlineLvl w:val="0"/>
        <w:rPr>
          <w:sz w:val="24"/>
          <w:szCs w:val="24"/>
        </w:rPr>
      </w:pPr>
    </w:p>
    <w:p w:rsidR="002D2F29" w:rsidRDefault="002D2F29" w:rsidP="000F5AE0">
      <w:pPr>
        <w:jc w:val="right"/>
        <w:outlineLvl w:val="0"/>
        <w:rPr>
          <w:sz w:val="24"/>
          <w:szCs w:val="24"/>
        </w:rPr>
      </w:pPr>
    </w:p>
    <w:p w:rsidR="002D2F29" w:rsidRDefault="002D2F29" w:rsidP="000F5AE0">
      <w:pPr>
        <w:jc w:val="right"/>
        <w:outlineLvl w:val="0"/>
        <w:rPr>
          <w:sz w:val="24"/>
          <w:szCs w:val="24"/>
        </w:rPr>
      </w:pPr>
    </w:p>
    <w:p w:rsidR="002D2F29" w:rsidRDefault="002D2F29" w:rsidP="000F5AE0">
      <w:pPr>
        <w:jc w:val="right"/>
        <w:outlineLvl w:val="0"/>
        <w:rPr>
          <w:sz w:val="24"/>
          <w:szCs w:val="24"/>
        </w:rPr>
      </w:pPr>
    </w:p>
    <w:p w:rsidR="00BB207A" w:rsidRDefault="00BB207A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2D2F29">
        <w:rPr>
          <w:sz w:val="24"/>
          <w:szCs w:val="24"/>
        </w:rPr>
        <w:t>Антоновка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proofErr w:type="gramStart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</w:t>
      </w:r>
      <w:proofErr w:type="gramEnd"/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</w:t>
      </w:r>
      <w:r w:rsidRPr="008D2F44">
        <w:rPr>
          <w:sz w:val="28"/>
          <w:szCs w:val="28"/>
        </w:rPr>
        <w:lastRenderedPageBreak/>
        <w:t>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2D2F29">
        <w:rPr>
          <w:sz w:val="28"/>
          <w:szCs w:val="28"/>
        </w:rPr>
        <w:t>Антоновка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</w:t>
      </w:r>
      <w:r w:rsidRPr="006A210B">
        <w:rPr>
          <w:color w:val="000000"/>
          <w:sz w:val="28"/>
          <w:szCs w:val="28"/>
        </w:rPr>
        <w:lastRenderedPageBreak/>
        <w:t xml:space="preserve">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</w:t>
      </w:r>
      <w:r w:rsidRPr="0073396D">
        <w:rPr>
          <w:sz w:val="28"/>
          <w:szCs w:val="28"/>
        </w:rPr>
        <w:lastRenderedPageBreak/>
        <w:t>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2D2F29">
        <w:rPr>
          <w:sz w:val="28"/>
          <w:szCs w:val="28"/>
        </w:rPr>
        <w:t>Антоновка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C44D81">
        <w:rPr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</w:t>
      </w:r>
      <w:r>
        <w:rPr>
          <w:sz w:val="28"/>
          <w:szCs w:val="28"/>
        </w:rPr>
        <w:lastRenderedPageBreak/>
        <w:t>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</w:t>
      </w:r>
      <w:r w:rsidRPr="007534C4">
        <w:rPr>
          <w:rFonts w:eastAsia="Calibri"/>
          <w:color w:val="000000"/>
          <w:sz w:val="28"/>
          <w:szCs w:val="28"/>
        </w:rPr>
        <w:lastRenderedPageBreak/>
        <w:t xml:space="preserve">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lastRenderedPageBreak/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документов </w:t>
      </w:r>
      <w:r w:rsidRPr="0008242C">
        <w:rPr>
          <w:sz w:val="28"/>
          <w:szCs w:val="28"/>
        </w:rPr>
        <w:lastRenderedPageBreak/>
        <w:t>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</w:t>
      </w:r>
      <w:r w:rsidRPr="00FF628D">
        <w:rPr>
          <w:color w:val="000000"/>
          <w:sz w:val="28"/>
          <w:szCs w:val="28"/>
        </w:rPr>
        <w:lastRenderedPageBreak/>
        <w:t xml:space="preserve">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845B5" w:rsidRDefault="007845B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845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7845B5">
              <w:rPr>
                <w:sz w:val="28"/>
                <w:szCs w:val="28"/>
              </w:rPr>
              <w:t>п</w:t>
            </w:r>
            <w:proofErr w:type="gramStart"/>
            <w:r w:rsidR="007845B5">
              <w:rPr>
                <w:sz w:val="28"/>
                <w:szCs w:val="28"/>
              </w:rPr>
              <w:t>.А</w:t>
            </w:r>
            <w:proofErr w:type="gramEnd"/>
            <w:r w:rsidR="007845B5">
              <w:rPr>
                <w:sz w:val="28"/>
                <w:szCs w:val="28"/>
              </w:rPr>
              <w:t>нтоновка</w:t>
            </w:r>
            <w:r w:rsidRPr="00730729">
              <w:rPr>
                <w:sz w:val="28"/>
                <w:szCs w:val="28"/>
              </w:rPr>
              <w:t>, ул.</w:t>
            </w:r>
            <w:r w:rsidR="007845B5">
              <w:rPr>
                <w:sz w:val="28"/>
                <w:szCs w:val="28"/>
              </w:rPr>
              <w:t xml:space="preserve">Кооперативная, 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7845B5">
              <w:rPr>
                <w:sz w:val="28"/>
                <w:szCs w:val="28"/>
              </w:rPr>
              <w:t>2А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7845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7845B5">
              <w:rPr>
                <w:sz w:val="28"/>
                <w:szCs w:val="28"/>
              </w:rPr>
              <w:t>554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 w:rsidR="007845B5">
              <w:rPr>
                <w:sz w:val="28"/>
                <w:szCs w:val="28"/>
              </w:rPr>
              <w:t>п</w:t>
            </w:r>
            <w:proofErr w:type="gramStart"/>
            <w:r w:rsidR="007845B5">
              <w:rPr>
                <w:sz w:val="28"/>
                <w:szCs w:val="28"/>
              </w:rPr>
              <w:t>.А</w:t>
            </w:r>
            <w:proofErr w:type="gramEnd"/>
            <w:r w:rsidR="007845B5">
              <w:rPr>
                <w:sz w:val="28"/>
                <w:szCs w:val="28"/>
              </w:rPr>
              <w:t>нтоновка</w:t>
            </w:r>
            <w:r w:rsidRPr="00730729">
              <w:rPr>
                <w:sz w:val="28"/>
                <w:szCs w:val="28"/>
              </w:rPr>
              <w:t>, ул.</w:t>
            </w:r>
            <w:r w:rsidR="007845B5">
              <w:rPr>
                <w:sz w:val="28"/>
                <w:szCs w:val="28"/>
              </w:rPr>
              <w:t>Кооперативная,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7845B5">
              <w:rPr>
                <w:sz w:val="28"/>
                <w:szCs w:val="28"/>
              </w:rPr>
              <w:t>2А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7845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7845B5">
              <w:rPr>
                <w:sz w:val="28"/>
                <w:szCs w:val="28"/>
              </w:rPr>
              <w:t>47-1-93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845B5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antonovka-sp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845B5" w:rsidRDefault="007845B5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Pr="00CF16C7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845B5" w:rsidRPr="00CF16C7" w:rsidRDefault="007845B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845B5" w:rsidRPr="00CF16C7" w:rsidRDefault="007845B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845B5" w:rsidRPr="00CF16C7" w:rsidRDefault="007845B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845B5" w:rsidRPr="00CF16C7" w:rsidRDefault="007845B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845B5" w:rsidRPr="00CF16C7" w:rsidRDefault="007845B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845B5" w:rsidRPr="00CF16C7" w:rsidRDefault="007845B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845B5" w:rsidRPr="00CF16C7" w:rsidRDefault="007845B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7845B5" w:rsidRPr="00CF16C7" w:rsidRDefault="007845B5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Антоновка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Pr="00CF16C7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845B5" w:rsidRPr="00CF16C7" w:rsidRDefault="007845B5" w:rsidP="00730729">
      <w:pPr>
        <w:ind w:left="2694" w:firstLine="708"/>
        <w:jc w:val="right"/>
        <w:rPr>
          <w:sz w:val="28"/>
          <w:szCs w:val="28"/>
        </w:rPr>
      </w:pPr>
    </w:p>
    <w:p w:rsidR="007845B5" w:rsidRPr="00CF16C7" w:rsidRDefault="007845B5" w:rsidP="00730729">
      <w:pPr>
        <w:ind w:left="2694" w:firstLine="708"/>
        <w:jc w:val="right"/>
        <w:rPr>
          <w:sz w:val="28"/>
          <w:szCs w:val="28"/>
        </w:rPr>
      </w:pPr>
    </w:p>
    <w:p w:rsidR="007845B5" w:rsidRPr="00CF16C7" w:rsidRDefault="007845B5" w:rsidP="00730729">
      <w:pPr>
        <w:ind w:left="2694" w:firstLine="708"/>
        <w:jc w:val="right"/>
        <w:rPr>
          <w:sz w:val="28"/>
          <w:szCs w:val="28"/>
        </w:rPr>
      </w:pPr>
    </w:p>
    <w:p w:rsidR="007845B5" w:rsidRPr="00CF16C7" w:rsidRDefault="007845B5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F62F63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2D2F29" w:rsidRPr="00FB485F" w:rsidRDefault="002D2F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F62F63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F62F63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2D2F29" w:rsidRPr="00920CC4" w:rsidRDefault="002D2F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2D2F29" w:rsidRPr="00920CC4" w:rsidRDefault="002D2F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2D2F29" w:rsidRPr="00920CC4" w:rsidRDefault="002D2F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2D2F29" w:rsidRPr="00920CC4" w:rsidRDefault="002D2F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2D2F29" w:rsidRPr="00920CC4" w:rsidRDefault="002D2F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2D2F29" w:rsidRPr="00920CC4" w:rsidRDefault="002D2F29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2D2F29" w:rsidRPr="009B3DCC" w:rsidRDefault="002D2F29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sectPr w:rsidR="00F71288" w:rsidSect="00AD56AA">
      <w:headerReference w:type="default" r:id="rId11"/>
      <w:headerReference w:type="first" r:id="rId12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63" w:rsidRDefault="00F62F63" w:rsidP="00AA6A8A">
      <w:r>
        <w:separator/>
      </w:r>
    </w:p>
  </w:endnote>
  <w:endnote w:type="continuationSeparator" w:id="0">
    <w:p w:rsidR="00F62F63" w:rsidRDefault="00F62F63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63" w:rsidRDefault="00F62F63" w:rsidP="00AA6A8A">
      <w:r>
        <w:separator/>
      </w:r>
    </w:p>
  </w:footnote>
  <w:footnote w:type="continuationSeparator" w:id="0">
    <w:p w:rsidR="00F62F63" w:rsidRDefault="00F62F63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2D2F29" w:rsidRDefault="00F62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F29" w:rsidRDefault="002D2F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29" w:rsidRPr="002D2F29" w:rsidRDefault="002D2F29">
    <w:pPr>
      <w:pStyle w:val="a3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</w:t>
    </w:r>
    <w:r w:rsidRPr="002D2F29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2A3B"/>
    <w:rsid w:val="00245069"/>
    <w:rsid w:val="00245147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29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280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845B5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4F6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07A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16C7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2F63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8"/>
        <o:r id="V:Rule2" type="connector" idref="#AutoShape 27"/>
        <o:r id="V:Rule3" type="connector" idref="#AutoShape 31"/>
        <o:r id="V:Rule4" type="connector" idref="#AutoShape 32"/>
        <o:r id="V:Rule5" type="connector" idref="#AutoShape 29"/>
        <o:r id="V:Rule6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9857-4133-41CA-8B2B-795A6EE7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8054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3</cp:revision>
  <cp:lastPrinted>2017-01-09T06:06:00Z</cp:lastPrinted>
  <dcterms:created xsi:type="dcterms:W3CDTF">2017-01-12T05:14:00Z</dcterms:created>
  <dcterms:modified xsi:type="dcterms:W3CDTF">2017-01-13T11:27:00Z</dcterms:modified>
</cp:coreProperties>
</file>